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horzAnchor="margin" w:tblpXSpec="right" w:tblpY="2269"/>
        <w:tblOverlap w:val="never"/>
        <w:tblW w:w="0" w:type="auto"/>
        <w:tblLayout w:type="fixed"/>
        <w:tblLook w:val="0000" w:firstRow="0" w:lastRow="0" w:firstColumn="0" w:lastColumn="0" w:noHBand="0" w:noVBand="0"/>
      </w:tblPr>
      <w:tblGrid>
        <w:gridCol w:w="720"/>
        <w:gridCol w:w="1368"/>
        <w:gridCol w:w="540"/>
        <w:gridCol w:w="2177"/>
      </w:tblGrid>
      <w:tr w:rsidR="00E23DB4" w:rsidRPr="00A63D3B" w14:paraId="7B4E5C82" w14:textId="77777777" w:rsidTr="003023D0">
        <w:trPr>
          <w:trHeight w:val="278"/>
        </w:trPr>
        <w:tc>
          <w:tcPr>
            <w:tcW w:w="720" w:type="dxa"/>
            <w:shd w:val="clear" w:color="auto" w:fill="auto"/>
          </w:tcPr>
          <w:p w14:paraId="7A3F8780"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Teie</w:t>
            </w:r>
          </w:p>
        </w:tc>
        <w:tc>
          <w:tcPr>
            <w:tcW w:w="1368" w:type="dxa"/>
            <w:tcBorders>
              <w:top w:val="nil"/>
              <w:left w:val="nil"/>
              <w:bottom w:val="single" w:sz="6" w:space="0" w:color="auto"/>
              <w:right w:val="nil"/>
            </w:tcBorders>
            <w:shd w:val="clear" w:color="auto" w:fill="auto"/>
          </w:tcPr>
          <w:p w14:paraId="723E2A6A" w14:textId="77777777" w:rsidR="00E23DB4" w:rsidRPr="00A63D3B" w:rsidRDefault="00E23DB4" w:rsidP="003023D0">
            <w:pPr>
              <w:jc w:val="center"/>
              <w:rPr>
                <w:rFonts w:ascii="Times New Roman" w:hAnsi="Times New Roman" w:cs="Times New Roman"/>
                <w:sz w:val="24"/>
              </w:rPr>
            </w:pPr>
          </w:p>
        </w:tc>
        <w:tc>
          <w:tcPr>
            <w:tcW w:w="540" w:type="dxa"/>
            <w:shd w:val="clear" w:color="auto" w:fill="auto"/>
          </w:tcPr>
          <w:p w14:paraId="55EE1A85"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sz="6" w:space="0" w:color="auto"/>
              <w:right w:val="nil"/>
            </w:tcBorders>
            <w:shd w:val="clear" w:color="auto" w:fill="auto"/>
          </w:tcPr>
          <w:p w14:paraId="2A7C3D74" w14:textId="77777777" w:rsidR="00E23DB4" w:rsidRPr="00A63D3B" w:rsidRDefault="00E23DB4" w:rsidP="003023D0">
            <w:pPr>
              <w:rPr>
                <w:rFonts w:ascii="Times New Roman" w:hAnsi="Times New Roman" w:cs="Times New Roman"/>
                <w:sz w:val="24"/>
              </w:rPr>
            </w:pPr>
          </w:p>
        </w:tc>
      </w:tr>
      <w:tr w:rsidR="00E23DB4" w:rsidRPr="00A63D3B" w14:paraId="02DA8D28" w14:textId="77777777" w:rsidTr="003023D0">
        <w:trPr>
          <w:trHeight w:val="261"/>
        </w:trPr>
        <w:tc>
          <w:tcPr>
            <w:tcW w:w="720" w:type="dxa"/>
            <w:shd w:val="clear" w:color="auto" w:fill="auto"/>
          </w:tcPr>
          <w:p w14:paraId="083FF179" w14:textId="77777777" w:rsidR="00E23DB4" w:rsidRPr="00A63D3B" w:rsidRDefault="00E23DB4" w:rsidP="003023D0">
            <w:pPr>
              <w:jc w:val="center"/>
              <w:rPr>
                <w:rFonts w:ascii="Times New Roman" w:hAnsi="Times New Roman" w:cs="Times New Roman"/>
                <w:sz w:val="24"/>
              </w:rPr>
            </w:pPr>
          </w:p>
        </w:tc>
        <w:tc>
          <w:tcPr>
            <w:tcW w:w="1368" w:type="dxa"/>
            <w:shd w:val="clear" w:color="auto" w:fill="auto"/>
          </w:tcPr>
          <w:p w14:paraId="181F6761" w14:textId="77777777" w:rsidR="00E23DB4" w:rsidRPr="00A63D3B" w:rsidRDefault="00E23DB4" w:rsidP="003023D0">
            <w:pPr>
              <w:jc w:val="center"/>
              <w:rPr>
                <w:rFonts w:ascii="Times New Roman" w:hAnsi="Times New Roman" w:cs="Times New Roman"/>
                <w:sz w:val="24"/>
              </w:rPr>
            </w:pPr>
          </w:p>
        </w:tc>
        <w:tc>
          <w:tcPr>
            <w:tcW w:w="540" w:type="dxa"/>
            <w:shd w:val="clear" w:color="auto" w:fill="auto"/>
          </w:tcPr>
          <w:p w14:paraId="07CDC577" w14:textId="77777777" w:rsidR="00E23DB4" w:rsidRPr="00A63D3B" w:rsidRDefault="00E23DB4" w:rsidP="003023D0">
            <w:pPr>
              <w:jc w:val="center"/>
              <w:rPr>
                <w:rFonts w:ascii="Times New Roman" w:hAnsi="Times New Roman" w:cs="Times New Roman"/>
                <w:sz w:val="24"/>
              </w:rPr>
            </w:pPr>
          </w:p>
        </w:tc>
        <w:tc>
          <w:tcPr>
            <w:tcW w:w="2177" w:type="dxa"/>
            <w:shd w:val="clear" w:color="auto" w:fill="auto"/>
          </w:tcPr>
          <w:p w14:paraId="7C1D15CE" w14:textId="77777777" w:rsidR="00E23DB4" w:rsidRPr="00A63D3B" w:rsidRDefault="00E23DB4" w:rsidP="003023D0">
            <w:pPr>
              <w:jc w:val="center"/>
              <w:rPr>
                <w:rFonts w:ascii="Times New Roman" w:hAnsi="Times New Roman" w:cs="Times New Roman"/>
                <w:sz w:val="24"/>
              </w:rPr>
            </w:pPr>
          </w:p>
        </w:tc>
      </w:tr>
      <w:tr w:rsidR="00E23DB4" w:rsidRPr="00A63D3B" w14:paraId="52123E0F" w14:textId="77777777" w:rsidTr="003023D0">
        <w:trPr>
          <w:trHeight w:val="261"/>
        </w:trPr>
        <w:tc>
          <w:tcPr>
            <w:tcW w:w="720" w:type="dxa"/>
            <w:shd w:val="clear" w:color="auto" w:fill="auto"/>
          </w:tcPr>
          <w:p w14:paraId="1565DAD3"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Meie</w:t>
            </w:r>
          </w:p>
        </w:tc>
        <w:tc>
          <w:tcPr>
            <w:tcW w:w="1368" w:type="dxa"/>
            <w:tcBorders>
              <w:top w:val="nil"/>
              <w:left w:val="nil"/>
              <w:bottom w:val="single" w:sz="6" w:space="0" w:color="auto"/>
              <w:right w:val="nil"/>
            </w:tcBorders>
            <w:shd w:val="clear" w:color="auto" w:fill="auto"/>
          </w:tcPr>
          <w:sdt>
            <w:sdtPr>
              <w:rPr>
                <w:rFonts w:ascii="Times New Roman" w:hAnsi="Times New Roman" w:cs="Times New Roman"/>
                <w:sz w:val="24"/>
              </w:rPr>
              <w:alias w:val="DokumendiKuupäev"/>
              <w:tag w:val="DokumendiKuupäev"/>
              <w:id w:val="2046549210"/>
              <w:date w:fullDate="2025-05-06T08:52:00Z">
                <w:dateFormat w:val="dd.MM.yyyy"/>
                <w:lid w:val="et-EE"/>
                <w:storeMappedDataAs w:val="dateTime"/>
                <w:calendar w:val="gregorian"/>
              </w:date>
            </w:sdtPr>
            <w:sdtEndPr/>
            <w:sdtContent>
              <w:p w14:paraId="6F8AF844" w14:textId="77777777" w:rsidR="00CD1229" w:rsidRDefault="00707515">
                <w:r>
                  <w:rPr>
                    <w:rFonts w:ascii="Times New Roman"/>
                    <w:sz w:val="24"/>
                  </w:rPr>
                  <w:t>06.05.2025</w:t>
                </w:r>
              </w:p>
            </w:sdtContent>
          </w:sdt>
        </w:tc>
        <w:tc>
          <w:tcPr>
            <w:tcW w:w="540" w:type="dxa"/>
            <w:shd w:val="clear" w:color="auto" w:fill="auto"/>
          </w:tcPr>
          <w:p w14:paraId="366F4A11"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sz="6" w:space="0" w:color="auto"/>
              <w:right w:val="nil"/>
            </w:tcBorders>
            <w:shd w:val="clear" w:color="auto" w:fill="auto"/>
          </w:tcPr>
          <w:bookmarkStart w:id="0" w:name="_Hlk168655621" w:displacedByCustomXml="next"/>
          <w:sdt>
            <w:sdtPr>
              <w:rPr>
                <w:rFonts w:ascii="Times New Roman" w:hAnsi="Times New Roman" w:cs="Times New Roman"/>
                <w:sz w:val="24"/>
              </w:rPr>
              <w:alias w:val="KohtuasjaNumber"/>
              <w:tag w:val="KohtuasjaNumber"/>
              <w:id w:val="1158892296"/>
              <w:text/>
            </w:sdtPr>
            <w:sdtEndPr/>
            <w:sdtContent>
              <w:p w14:paraId="41634768" w14:textId="77777777" w:rsidR="00CD1229" w:rsidRDefault="00707515">
                <w:r>
                  <w:rPr>
                    <w:rFonts w:ascii="Times New Roman"/>
                    <w:sz w:val="24"/>
                  </w:rPr>
                  <w:t>2-25-3958</w:t>
                </w:r>
              </w:p>
            </w:sdtContent>
          </w:sdt>
          <w:bookmarkEnd w:id="0" w:displacedByCustomXml="prev"/>
        </w:tc>
      </w:tr>
    </w:tbl>
    <w:p w14:paraId="0927F157" w14:textId="77777777" w:rsidR="00A63D3B" w:rsidRDefault="00A63D3B" w:rsidP="00E23DB4">
      <w:pPr>
        <w:pStyle w:val="Tabel"/>
        <w:tabs>
          <w:tab w:val="left" w:pos="0"/>
        </w:tabs>
        <w:rPr>
          <w:bCs/>
        </w:rPr>
      </w:pPr>
    </w:p>
    <w:p w14:paraId="13CDAA81" w14:textId="77777777" w:rsidR="00EE2D78" w:rsidRDefault="00EE2D78" w:rsidP="00E23DB4">
      <w:pPr>
        <w:pStyle w:val="Tabel"/>
        <w:tabs>
          <w:tab w:val="left" w:pos="0"/>
        </w:tabs>
        <w:rPr>
          <w:bCs/>
        </w:rPr>
      </w:pPr>
    </w:p>
    <w:p w14:paraId="4295C36C" w14:textId="48176369" w:rsidR="00C55D40" w:rsidRDefault="00C55D40" w:rsidP="00E23DB4">
      <w:pPr>
        <w:pStyle w:val="Tabel"/>
        <w:tabs>
          <w:tab w:val="left" w:pos="0"/>
        </w:tabs>
        <w:rPr>
          <w:bCs/>
        </w:rPr>
      </w:pPr>
      <w:r>
        <w:rPr>
          <w:bCs/>
        </w:rPr>
        <w:t>Konkurentsiamet</w:t>
      </w:r>
    </w:p>
    <w:p w14:paraId="6C85AF6F" w14:textId="5527AA7C" w:rsidR="00C55D40" w:rsidRPr="00A63D3B" w:rsidRDefault="00C55D40" w:rsidP="00E23DB4">
      <w:pPr>
        <w:pStyle w:val="Tabel"/>
        <w:tabs>
          <w:tab w:val="left" w:pos="0"/>
        </w:tabs>
        <w:rPr>
          <w:bCs/>
        </w:rPr>
      </w:pPr>
      <w:r>
        <w:rPr>
          <w:bCs/>
        </w:rPr>
        <w:t>Maksejõuetuse teenistus</w:t>
      </w:r>
    </w:p>
    <w:p w14:paraId="5F3A6775" w14:textId="23504560" w:rsidR="00E23DB4" w:rsidRPr="00A63D3B" w:rsidRDefault="00E23DB4" w:rsidP="00E23DB4">
      <w:pPr>
        <w:tabs>
          <w:tab w:val="left" w:pos="7320"/>
        </w:tabs>
        <w:rPr>
          <w:rFonts w:ascii="Times New Roman" w:hAnsi="Times New Roman" w:cs="Times New Roman"/>
          <w:sz w:val="24"/>
        </w:rPr>
      </w:pPr>
      <w:r w:rsidRPr="00A63D3B">
        <w:rPr>
          <w:rFonts w:ascii="Times New Roman" w:hAnsi="Times New Roman" w:cs="Times New Roman"/>
          <w:bCs/>
          <w:sz w:val="24"/>
        </w:rPr>
        <w:tab/>
      </w:r>
    </w:p>
    <w:p w14:paraId="5E9FCBC5" w14:textId="77777777" w:rsidR="00E23DB4" w:rsidRDefault="00E23DB4" w:rsidP="00E23DB4">
      <w:pPr>
        <w:tabs>
          <w:tab w:val="left" w:pos="7320"/>
        </w:tabs>
        <w:rPr>
          <w:rFonts w:ascii="Times New Roman" w:hAnsi="Times New Roman" w:cs="Times New Roman"/>
          <w:sz w:val="24"/>
        </w:rPr>
      </w:pPr>
    </w:p>
    <w:p w14:paraId="1D742508" w14:textId="0D5FD00B" w:rsidR="00C55D40" w:rsidRPr="00C55D40" w:rsidRDefault="00C55D40" w:rsidP="00E23DB4">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14:paraId="33591D5C" w14:textId="77777777" w:rsidR="00E23DB4" w:rsidRDefault="00E23DB4" w:rsidP="00E23DB4">
      <w:pPr>
        <w:tabs>
          <w:tab w:val="left" w:pos="7320"/>
        </w:tabs>
        <w:rPr>
          <w:rFonts w:ascii="Times New Roman" w:hAnsi="Times New Roman" w:cs="Times New Roman"/>
          <w:sz w:val="24"/>
        </w:rPr>
      </w:pPr>
    </w:p>
    <w:p w14:paraId="5ACE57E6" w14:textId="4F16A4A2" w:rsidR="00EE2D78" w:rsidRPr="00467EEC" w:rsidRDefault="00EE2D78" w:rsidP="00EE2D78">
      <w:r>
        <w:rPr>
          <w:rFonts w:ascii="Times New Roman" w:hAnsi="Times New Roman" w:cs="Times New Roman"/>
          <w:iCs/>
          <w:color w:val="202020"/>
          <w:sz w:val="24"/>
          <w:lang w:eastAsia="et-EE"/>
        </w:rPr>
        <w:t xml:space="preserve">Harju Maakohtu menetluses on </w:t>
      </w:r>
      <w:sdt>
        <w:sdtPr>
          <w:rPr>
            <w:rFonts w:ascii="Times New Roman" w:hAnsi="Times New Roman" w:cs="Times New Roman"/>
            <w:sz w:val="24"/>
          </w:rPr>
          <w:alias w:val="MenetlusePealkiri"/>
          <w:tag w:val="MenetlusePealkiri"/>
          <w:id w:val="-688443338"/>
          <w:text/>
        </w:sdtPr>
        <w:sdtEndPr/>
        <w:sdtContent>
          <w:r>
            <w:rPr>
              <w:rFonts w:ascii="Times New Roman"/>
              <w:sz w:val="24"/>
            </w:rPr>
            <w:t>IA&amp;JV O</w:t>
          </w:r>
          <w:r>
            <w:rPr>
              <w:rFonts w:ascii="Times New Roman"/>
              <w:sz w:val="24"/>
            </w:rPr>
            <w:t>Ü</w:t>
          </w:r>
          <w:r>
            <w:rPr>
              <w:rFonts w:ascii="Times New Roman"/>
              <w:sz w:val="24"/>
            </w:rPr>
            <w:t xml:space="preserve"> pankrotiavaldus</w:t>
          </w:r>
        </w:sdtContent>
      </w:sdt>
      <w:r w:rsidR="00637E62">
        <w:rPr>
          <w:rFonts w:ascii="Times New Roman" w:hAnsi="Times New Roman" w:cs="Times New Roman"/>
          <w:sz w:val="24"/>
        </w:rPr>
        <w:t>.</w:t>
      </w:r>
    </w:p>
    <w:p w14:paraId="09AAE888" w14:textId="77777777" w:rsidR="00467EEC" w:rsidRPr="00322A76" w:rsidRDefault="00467EEC" w:rsidP="00467EEC">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14:paraId="7CA75F93" w14:textId="78B4A7BF" w:rsidR="00467EEC" w:rsidRPr="00322A76" w:rsidRDefault="00467EEC" w:rsidP="00467EEC">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14:paraId="390F038C" w14:textId="70C6D69E" w:rsidR="00EE2D78" w:rsidRPr="00F4482C" w:rsidRDefault="00EE2D78" w:rsidP="00EE2D78">
      <w:pPr>
        <w:rPr>
          <w:rFonts w:ascii="Times New Roman" w:hAnsi="Times New Roman" w:cs="Times New Roman"/>
          <w:sz w:val="24"/>
        </w:rPr>
      </w:pPr>
    </w:p>
    <w:p w14:paraId="2A82903B"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14:paraId="6DE3E52C" w14:textId="77777777" w:rsidR="00EE2D78" w:rsidRDefault="00EE2D78" w:rsidP="00EE2D78">
      <w:pPr>
        <w:rPr>
          <w:rFonts w:ascii="Times New Roman" w:hAnsi="Times New Roman" w:cs="Times New Roman"/>
          <w:iCs/>
          <w:color w:val="202020"/>
          <w:sz w:val="24"/>
          <w:lang w:eastAsia="et-EE"/>
        </w:rPr>
      </w:pPr>
    </w:p>
    <w:p w14:paraId="5ADBBC99" w14:textId="77777777" w:rsidR="00EE2D78" w:rsidRDefault="00EE2D78" w:rsidP="00EE2D78">
      <w:pPr>
        <w:rPr>
          <w:rFonts w:ascii="Times New Roman" w:hAnsi="Times New Roman" w:cs="Times New Roman"/>
          <w:iCs/>
          <w:color w:val="202020"/>
          <w:sz w:val="24"/>
          <w:lang w:eastAsia="et-EE"/>
        </w:rPr>
      </w:pPr>
    </w:p>
    <w:p w14:paraId="3ADF1DE9"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14:paraId="18B7409E" w14:textId="77777777" w:rsidR="00CD1229" w:rsidRDefault="00707515">
          <w:r>
            <w:rPr>
              <w:rFonts w:ascii="Times New Roman"/>
              <w:sz w:val="24"/>
            </w:rPr>
            <w:t>Laura Otto</w:t>
          </w:r>
        </w:p>
      </w:sdtContent>
    </w:sdt>
    <w:sdt>
      <w:sdtPr>
        <w:rPr>
          <w:rFonts w:ascii="Times New Roman" w:hAnsi="Times New Roman" w:cs="Times New Roman"/>
          <w:sz w:val="24"/>
        </w:rPr>
        <w:alias w:val="DokumendiKoostajaAmet"/>
        <w:tag w:val="DokumendiKoostajaAmet"/>
        <w:id w:val="222958326"/>
        <w:text/>
      </w:sdtPr>
      <w:sdtEndPr/>
      <w:sdtContent>
        <w:p w14:paraId="4936AD16" w14:textId="77777777" w:rsidR="00CD1229" w:rsidRDefault="00707515">
          <w:r>
            <w:rPr>
              <w:rFonts w:ascii="Times New Roman"/>
              <w:sz w:val="24"/>
            </w:rPr>
            <w:t>Kohtujurist</w:t>
          </w:r>
        </w:p>
      </w:sdtContent>
    </w:sdt>
    <w:p w14:paraId="2374D919" w14:textId="77777777" w:rsidR="00EE2D78" w:rsidRPr="00EA4B4A" w:rsidRDefault="00EE2D78" w:rsidP="00EE2D78">
      <w:pPr>
        <w:rPr>
          <w:rFonts w:ascii="Times New Roman" w:hAnsi="Times New Roman" w:cs="Times New Roman"/>
          <w:iCs/>
          <w:color w:val="202020"/>
          <w:sz w:val="24"/>
          <w:lang w:eastAsia="et-EE"/>
        </w:rPr>
      </w:pPr>
    </w:p>
    <w:p w14:paraId="7AD9AAB9" w14:textId="77777777" w:rsidR="00EE2D78" w:rsidRPr="00A63D3B" w:rsidRDefault="00EE2D78" w:rsidP="00E23DB4">
      <w:pPr>
        <w:tabs>
          <w:tab w:val="left" w:pos="7320"/>
        </w:tabs>
        <w:rPr>
          <w:rFonts w:ascii="Times New Roman" w:hAnsi="Times New Roman" w:cs="Times New Roman"/>
          <w:sz w:val="24"/>
        </w:rPr>
      </w:pPr>
    </w:p>
    <w:sectPr w:rsidR="00EE2D78" w:rsidRPr="00A63D3B" w:rsidSect="00811E61">
      <w:headerReference w:type="first" r:id="rId8"/>
      <w:footerReference w:type="first" r:id="rId9"/>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9DF0E" w14:textId="77777777" w:rsidR="004F051E" w:rsidRDefault="004F051E" w:rsidP="00DA1915">
      <w:r>
        <w:separator/>
      </w:r>
    </w:p>
  </w:endnote>
  <w:endnote w:type="continuationSeparator" w:id="0">
    <w:p w14:paraId="00985E34" w14:textId="77777777" w:rsidR="004F051E" w:rsidRDefault="004F051E"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3DF5D" w14:textId="2FF032E1" w:rsidR="00C94E3C" w:rsidRDefault="00F8430B">
    <w:pPr>
      <w:pStyle w:val="Jalus"/>
    </w:pPr>
    <w:r>
      <w:rPr>
        <w:noProof/>
        <w:lang w:eastAsia="et-EE"/>
      </w:rPr>
      <mc:AlternateContent>
        <mc:Choice Requires="wps">
          <w:drawing>
            <wp:anchor distT="0" distB="0" distL="114300" distR="114300" simplePos="0" relativeHeight="251671552" behindDoc="0" locked="0" layoutInCell="1" allowOverlap="1" wp14:anchorId="2CDC9D15" wp14:editId="2DE2F268">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14:paraId="39DC0786" w14:textId="3CE0CF6C"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1" w:history="1">
                            <w:r w:rsidR="00E67908" w:rsidRP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14:paraId="49196FED"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2" w:history="1">
                            <w:r w:rsidRPr="00E349D5">
                              <w:rPr>
                                <w:rStyle w:val="Hperlink"/>
                                <w:rFonts w:cs="Arial"/>
                                <w:color w:val="FFFFFF" w:themeColor="background1"/>
                                <w:sz w:val="19"/>
                                <w:szCs w:val="19"/>
                              </w:rPr>
                              <w:t>www.kohus.ee</w:t>
                            </w:r>
                          </w:hyperlink>
                        </w:p>
                        <w:p w14:paraId="52696262" w14:textId="77777777" w:rsidR="00F8430B" w:rsidRPr="00EC53E3" w:rsidRDefault="00F8430B" w:rsidP="00F8430B">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4"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26" fillcolor="#003087" strokecolor="#2f528f" strokeweight="1pt" w14:anchorId="2CDC9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v:textbo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3">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4">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34F20" w14:textId="77777777" w:rsidR="004F051E" w:rsidRDefault="004F051E" w:rsidP="00DA1915">
      <w:r>
        <w:separator/>
      </w:r>
    </w:p>
  </w:footnote>
  <w:footnote w:type="continuationSeparator" w:id="0">
    <w:p w14:paraId="69FCEE9F" w14:textId="77777777" w:rsidR="004F051E" w:rsidRDefault="004F051E"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1C700" w14:textId="7CC32AC9" w:rsidR="00C94E3C" w:rsidRDefault="0094633F">
    <w:pPr>
      <w:pStyle w:val="Pis"/>
    </w:pPr>
    <w:r w:rsidRPr="00FD39EA">
      <w:rPr>
        <w:rFonts w:cs="Arial"/>
        <w:noProof/>
        <w:lang w:eastAsia="et-EE"/>
      </w:rPr>
      <w:drawing>
        <wp:anchor distT="0" distB="0" distL="114300" distR="114300" simplePos="0" relativeHeight="251677696" behindDoc="0" locked="0" layoutInCell="1" allowOverlap="1" wp14:anchorId="664D5EE6" wp14:editId="14E9A2FB">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00CC5B66" w:rsidRPr="00EE3824">
      <w:rPr>
        <w:rFonts w:cs="Arial"/>
        <w:noProof/>
        <w:lang w:eastAsia="et-EE"/>
      </w:rPr>
      <w:drawing>
        <wp:anchor distT="0" distB="0" distL="114300" distR="114300" simplePos="0" relativeHeight="251675648" behindDoc="1" locked="0" layoutInCell="1" allowOverlap="1" wp14:anchorId="56118C56" wp14:editId="0725953F">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73600" behindDoc="0" locked="0" layoutInCell="1" allowOverlap="1" wp14:anchorId="63117400" wp14:editId="4373AADD">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4E401A"/>
    <w:multiLevelType w:val="multilevel"/>
    <w:tmpl w:val="BEF2CFE8"/>
    <w:lvl w:ilvl="0">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7261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26D72"/>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F37B8"/>
    <w:rsid w:val="001F695C"/>
    <w:rsid w:val="00237662"/>
    <w:rsid w:val="00253371"/>
    <w:rsid w:val="00261604"/>
    <w:rsid w:val="002719AB"/>
    <w:rsid w:val="00274A51"/>
    <w:rsid w:val="00276C93"/>
    <w:rsid w:val="00293C3C"/>
    <w:rsid w:val="002E26DD"/>
    <w:rsid w:val="00312E54"/>
    <w:rsid w:val="0032205B"/>
    <w:rsid w:val="00395E1E"/>
    <w:rsid w:val="003A2446"/>
    <w:rsid w:val="003C4A7A"/>
    <w:rsid w:val="003D41E3"/>
    <w:rsid w:val="003E14D5"/>
    <w:rsid w:val="003F0460"/>
    <w:rsid w:val="003F425C"/>
    <w:rsid w:val="003F6F57"/>
    <w:rsid w:val="003F7449"/>
    <w:rsid w:val="004103F2"/>
    <w:rsid w:val="004365BC"/>
    <w:rsid w:val="00460CAD"/>
    <w:rsid w:val="00467EEC"/>
    <w:rsid w:val="00483A45"/>
    <w:rsid w:val="004900A5"/>
    <w:rsid w:val="00492BCE"/>
    <w:rsid w:val="00496939"/>
    <w:rsid w:val="004A1192"/>
    <w:rsid w:val="004A5A8A"/>
    <w:rsid w:val="004E0D67"/>
    <w:rsid w:val="004F051E"/>
    <w:rsid w:val="004F2E08"/>
    <w:rsid w:val="00506724"/>
    <w:rsid w:val="0051481A"/>
    <w:rsid w:val="0053235C"/>
    <w:rsid w:val="0055716E"/>
    <w:rsid w:val="00577BE9"/>
    <w:rsid w:val="00596D59"/>
    <w:rsid w:val="005A5872"/>
    <w:rsid w:val="005A5F8B"/>
    <w:rsid w:val="005D4161"/>
    <w:rsid w:val="005E7F56"/>
    <w:rsid w:val="006156FC"/>
    <w:rsid w:val="00637E62"/>
    <w:rsid w:val="006444D2"/>
    <w:rsid w:val="00680BF4"/>
    <w:rsid w:val="006A69E8"/>
    <w:rsid w:val="006C4ADC"/>
    <w:rsid w:val="006C6660"/>
    <w:rsid w:val="006D5809"/>
    <w:rsid w:val="006F02D2"/>
    <w:rsid w:val="00707515"/>
    <w:rsid w:val="00727DD6"/>
    <w:rsid w:val="007606C1"/>
    <w:rsid w:val="00781053"/>
    <w:rsid w:val="00785062"/>
    <w:rsid w:val="00791DB2"/>
    <w:rsid w:val="00811E61"/>
    <w:rsid w:val="00852B09"/>
    <w:rsid w:val="00873A81"/>
    <w:rsid w:val="0089254C"/>
    <w:rsid w:val="008F0FC9"/>
    <w:rsid w:val="008F2344"/>
    <w:rsid w:val="0094633F"/>
    <w:rsid w:val="00950527"/>
    <w:rsid w:val="00967D52"/>
    <w:rsid w:val="009926CA"/>
    <w:rsid w:val="009B4DCC"/>
    <w:rsid w:val="009B5A17"/>
    <w:rsid w:val="00A252B8"/>
    <w:rsid w:val="00A279CA"/>
    <w:rsid w:val="00A3029D"/>
    <w:rsid w:val="00A52543"/>
    <w:rsid w:val="00A63D3B"/>
    <w:rsid w:val="00AA0B37"/>
    <w:rsid w:val="00AB2218"/>
    <w:rsid w:val="00AD4C2B"/>
    <w:rsid w:val="00AE5BDF"/>
    <w:rsid w:val="00B1331A"/>
    <w:rsid w:val="00B310B5"/>
    <w:rsid w:val="00B57933"/>
    <w:rsid w:val="00B76260"/>
    <w:rsid w:val="00B85165"/>
    <w:rsid w:val="00BB0EA4"/>
    <w:rsid w:val="00BC6901"/>
    <w:rsid w:val="00BE769F"/>
    <w:rsid w:val="00C262EF"/>
    <w:rsid w:val="00C55D40"/>
    <w:rsid w:val="00C74839"/>
    <w:rsid w:val="00C8651B"/>
    <w:rsid w:val="00C94E3C"/>
    <w:rsid w:val="00CB1E41"/>
    <w:rsid w:val="00CB7340"/>
    <w:rsid w:val="00CB7D32"/>
    <w:rsid w:val="00CC5B66"/>
    <w:rsid w:val="00CD1229"/>
    <w:rsid w:val="00D1402C"/>
    <w:rsid w:val="00D2023B"/>
    <w:rsid w:val="00D24216"/>
    <w:rsid w:val="00D46C51"/>
    <w:rsid w:val="00D64D92"/>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42D83"/>
    <w:rsid w:val="00F55873"/>
    <w:rsid w:val="00F578B5"/>
    <w:rsid w:val="00F8430B"/>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135</Words>
  <Characters>785</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Laura Otto</cp:lastModifiedBy>
  <cp:revision>5</cp:revision>
  <dcterms:created xsi:type="dcterms:W3CDTF">2025-02-06T12:01:00Z</dcterms:created>
  <dcterms:modified xsi:type="dcterms:W3CDTF">2025-05-06T08:52:00Z</dcterms:modified>
</cp:coreProperties>
</file>